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76" w:rsidRDefault="00707676" w:rsidP="00EE0E30">
      <w:bookmarkStart w:id="0" w:name="_GoBack"/>
      <w:bookmarkEnd w:id="0"/>
    </w:p>
    <w:p w:rsidR="0026784B" w:rsidRPr="00077723" w:rsidRDefault="0026784B" w:rsidP="00F320B2">
      <w:pPr>
        <w:pStyle w:val="Nzev"/>
      </w:pPr>
      <w:r w:rsidRPr="00077723">
        <w:t>KRYCÍ LIST NABÍDKY VEŘEJNÉ ZAKÁZKY</w:t>
      </w:r>
    </w:p>
    <w:p w:rsidR="004922B3" w:rsidRPr="00077723" w:rsidRDefault="004922B3" w:rsidP="0026784B"/>
    <w:p w:rsidR="003E555C" w:rsidRPr="00962B14" w:rsidRDefault="003E555C" w:rsidP="003E555C">
      <w:pPr>
        <w:pStyle w:val="NORM12B"/>
        <w:ind w:left="2120" w:hanging="2120"/>
      </w:pPr>
      <w:r w:rsidRPr="00962B14">
        <w:t>Název zakázky:</w:t>
      </w:r>
      <w:r w:rsidRPr="00962B14">
        <w:tab/>
        <w:t>„</w:t>
      </w:r>
      <w:sdt>
        <w:sdtPr>
          <w:id w:val="58371650"/>
          <w:placeholder>
            <w:docPart w:val="58C8A5E753E1490D8A1FE7262E2B6F8B"/>
          </w:placeholder>
        </w:sdtPr>
        <w:sdtEndPr/>
        <w:sdtContent>
          <w:r w:rsidRPr="003666DC">
            <w:t>Nákup zdravotnického zařízení a vybavení</w:t>
          </w:r>
        </w:sdtContent>
      </w:sdt>
      <w:r>
        <w:t xml:space="preserve"> pro realizaci projektu </w:t>
      </w:r>
      <w:r w:rsidRPr="003666DC">
        <w:t>Nové přístupy k realizaci praktického vyučování ve Zlínském kraji“</w:t>
      </w:r>
    </w:p>
    <w:p w:rsidR="003E555C" w:rsidRPr="003E555C" w:rsidRDefault="003E555C" w:rsidP="003E555C">
      <w:pPr>
        <w:pStyle w:val="NORM12B"/>
        <w:rPr>
          <w:sz w:val="16"/>
        </w:rPr>
      </w:pPr>
    </w:p>
    <w:p w:rsidR="003E555C" w:rsidRPr="00962B14" w:rsidRDefault="003E555C" w:rsidP="003E555C">
      <w:pPr>
        <w:pStyle w:val="NORM12B"/>
      </w:pPr>
      <w:r w:rsidRPr="00962B14">
        <w:t xml:space="preserve">Číslo zakázky: </w:t>
      </w:r>
      <w:r w:rsidRPr="00962B14">
        <w:tab/>
      </w:r>
      <w:sdt>
        <w:sdtPr>
          <w:id w:val="864326469"/>
          <w:placeholder>
            <w:docPart w:val="58C8A5E753E1490D8A1FE7262E2B6F8B"/>
          </w:placeholder>
        </w:sdtPr>
        <w:sdtEndPr/>
        <w:sdtContent>
          <w:r>
            <w:t>VZ/2014/2/01</w:t>
          </w:r>
        </w:sdtContent>
      </w:sdt>
    </w:p>
    <w:p w:rsidR="003E555C" w:rsidRPr="003E555C" w:rsidRDefault="003E555C" w:rsidP="003E555C">
      <w:pPr>
        <w:rPr>
          <w:sz w:val="12"/>
        </w:rPr>
      </w:pPr>
    </w:p>
    <w:p w:rsidR="003E555C" w:rsidRPr="00962B14" w:rsidRDefault="003E555C" w:rsidP="003E555C">
      <w:pPr>
        <w:pStyle w:val="NORM12B"/>
        <w:ind w:left="2124" w:hanging="2124"/>
      </w:pPr>
      <w:r w:rsidRPr="00962B14">
        <w:t>Forma zadání:</w:t>
      </w:r>
      <w:r w:rsidRPr="00962B14">
        <w:tab/>
      </w:r>
      <w:r w:rsidRPr="00BB452D">
        <w:rPr>
          <w:rFonts w:cs="Arial"/>
        </w:rPr>
        <w:t xml:space="preserve">veřejná zakázka malého rozsahu dle </w:t>
      </w:r>
      <w:r>
        <w:rPr>
          <w:rFonts w:cs="Arial"/>
        </w:rPr>
        <w:t>směrnice</w:t>
      </w:r>
      <w:r w:rsidRPr="00BB452D">
        <w:rPr>
          <w:rFonts w:cs="Arial"/>
        </w:rPr>
        <w:t xml:space="preserve"> SM/2</w:t>
      </w:r>
      <w:r>
        <w:rPr>
          <w:rFonts w:cs="Arial"/>
        </w:rPr>
        <w:t>5</w:t>
      </w:r>
      <w:r w:rsidRPr="00BB452D">
        <w:rPr>
          <w:rFonts w:cs="Arial"/>
        </w:rPr>
        <w:t>/0</w:t>
      </w:r>
      <w:r>
        <w:rPr>
          <w:rFonts w:cs="Arial"/>
        </w:rPr>
        <w:t>3</w:t>
      </w:r>
      <w:r w:rsidRPr="00BB452D">
        <w:rPr>
          <w:rFonts w:cs="Arial"/>
        </w:rPr>
        <w:t>/13  Krajského úřadu Zlínského kraj</w:t>
      </w:r>
      <w:r>
        <w:rPr>
          <w:rFonts w:cs="Arial"/>
        </w:rPr>
        <w:t xml:space="preserve">, dle </w:t>
      </w:r>
      <w:r w:rsidRPr="00530D35">
        <w:rPr>
          <w:rFonts w:cs="Arial"/>
        </w:rPr>
        <w:t>Příručk</w:t>
      </w:r>
      <w:r>
        <w:rPr>
          <w:rFonts w:cs="Arial"/>
        </w:rPr>
        <w:t>y</w:t>
      </w:r>
      <w:r w:rsidRPr="00530D35">
        <w:rPr>
          <w:rFonts w:cs="Arial"/>
        </w:rPr>
        <w:t xml:space="preserve"> pro příjemce finanční podpory z Operačního programu Vzdělávání pro konkurenceschopnost</w:t>
      </w:r>
      <w:r>
        <w:rPr>
          <w:rFonts w:cs="Arial"/>
        </w:rPr>
        <w:t xml:space="preserve"> verze číslo 8;</w:t>
      </w:r>
      <w:r w:rsidRPr="00530D35">
        <w:rPr>
          <w:rFonts w:cs="Arial"/>
        </w:rPr>
        <w:t xml:space="preserve"> </w:t>
      </w:r>
      <w:r>
        <w:rPr>
          <w:rFonts w:cs="Arial"/>
        </w:rPr>
        <w:t>nejedná se o zadávací řízení dle zákona č. 137/2006 Sb., o veřejných zakázkách</w:t>
      </w:r>
    </w:p>
    <w:p w:rsidR="0026784B" w:rsidRDefault="0026784B" w:rsidP="0026784B">
      <w:r w:rsidRPr="00077723">
        <w:t xml:space="preserve"> </w:t>
      </w:r>
    </w:p>
    <w:p w:rsidR="00640638" w:rsidRPr="00077723" w:rsidRDefault="00640638" w:rsidP="0026784B"/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7087"/>
      </w:tblGrid>
      <w:tr w:rsidR="0026784B" w:rsidRPr="00077723" w:rsidTr="00C90465">
        <w:trPr>
          <w:trHeight w:val="1417"/>
        </w:trPr>
        <w:tc>
          <w:tcPr>
            <w:tcW w:w="3104" w:type="dxa"/>
            <w:vAlign w:val="center"/>
          </w:tcPr>
          <w:p w:rsidR="0026784B" w:rsidRPr="00077723" w:rsidRDefault="0026784B" w:rsidP="00F320B2">
            <w:pPr>
              <w:pStyle w:val="NORM12B"/>
              <w:jc w:val="left"/>
            </w:pPr>
            <w:r w:rsidRPr="00077723">
              <w:t>UCHAZEČ</w:t>
            </w:r>
          </w:p>
          <w:p w:rsidR="0026784B" w:rsidRPr="00077723" w:rsidRDefault="0026784B" w:rsidP="00F320B2">
            <w:pPr>
              <w:pStyle w:val="Bezmezer"/>
              <w:jc w:val="left"/>
            </w:pPr>
            <w:r w:rsidRPr="00077723">
              <w:t>(obchodní firma nebo název)</w:t>
            </w:r>
          </w:p>
        </w:tc>
        <w:tc>
          <w:tcPr>
            <w:tcW w:w="7087" w:type="dxa"/>
            <w:vAlign w:val="center"/>
          </w:tcPr>
          <w:p w:rsidR="0026784B" w:rsidRPr="00077723" w:rsidRDefault="0026784B" w:rsidP="00C90465">
            <w:pPr>
              <w:pStyle w:val="NORM12B"/>
            </w:pPr>
          </w:p>
        </w:tc>
      </w:tr>
      <w:tr w:rsidR="0026784B" w:rsidRPr="00077723" w:rsidTr="00C90465">
        <w:trPr>
          <w:trHeight w:val="1417"/>
        </w:trPr>
        <w:tc>
          <w:tcPr>
            <w:tcW w:w="3104" w:type="dxa"/>
            <w:vAlign w:val="center"/>
          </w:tcPr>
          <w:p w:rsidR="0026784B" w:rsidRPr="00077723" w:rsidRDefault="0026784B" w:rsidP="00F320B2">
            <w:pPr>
              <w:pStyle w:val="NORM12B"/>
              <w:jc w:val="left"/>
            </w:pPr>
            <w:r w:rsidRPr="00077723">
              <w:t>Sídlo</w:t>
            </w:r>
          </w:p>
          <w:p w:rsidR="0026784B" w:rsidRPr="00077723" w:rsidRDefault="0026784B" w:rsidP="00F320B2">
            <w:pPr>
              <w:pStyle w:val="Bezmezer"/>
              <w:jc w:val="left"/>
            </w:pPr>
            <w:r w:rsidRPr="00077723">
              <w:t>(celá adresa včetně PSČ)</w:t>
            </w:r>
          </w:p>
        </w:tc>
        <w:tc>
          <w:tcPr>
            <w:tcW w:w="7087" w:type="dxa"/>
            <w:vAlign w:val="center"/>
          </w:tcPr>
          <w:p w:rsidR="0026784B" w:rsidRPr="00077723" w:rsidRDefault="0026784B" w:rsidP="00C90465">
            <w:pPr>
              <w:pStyle w:val="NORM12B"/>
            </w:pPr>
          </w:p>
        </w:tc>
      </w:tr>
    </w:tbl>
    <w:p w:rsidR="0026784B" w:rsidRDefault="0026784B" w:rsidP="0026784B"/>
    <w:p w:rsidR="00640638" w:rsidRDefault="00640638" w:rsidP="0026784B"/>
    <w:p w:rsidR="00640638" w:rsidRPr="00077723" w:rsidRDefault="00640638" w:rsidP="0026784B"/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3544"/>
        <w:gridCol w:w="3543"/>
      </w:tblGrid>
      <w:tr w:rsidR="0026784B" w:rsidRPr="00077723" w:rsidTr="00C90465">
        <w:trPr>
          <w:cantSplit/>
          <w:trHeight w:val="850"/>
        </w:trPr>
        <w:tc>
          <w:tcPr>
            <w:tcW w:w="3104" w:type="dxa"/>
            <w:vAlign w:val="center"/>
          </w:tcPr>
          <w:p w:rsidR="0026784B" w:rsidRPr="00077723" w:rsidRDefault="0026784B" w:rsidP="00F320B2">
            <w:pPr>
              <w:pStyle w:val="NORM12B"/>
              <w:jc w:val="left"/>
              <w:rPr>
                <w:highlight w:val="yellow"/>
              </w:rPr>
            </w:pPr>
            <w:r w:rsidRPr="00077723">
              <w:t>Kritéria hodnocení</w:t>
            </w:r>
          </w:p>
        </w:tc>
        <w:tc>
          <w:tcPr>
            <w:tcW w:w="7087" w:type="dxa"/>
            <w:gridSpan w:val="2"/>
            <w:vAlign w:val="center"/>
          </w:tcPr>
          <w:p w:rsidR="0026784B" w:rsidRPr="00640638" w:rsidRDefault="00D03D9D" w:rsidP="00640638">
            <w:pPr>
              <w:rPr>
                <w:highlight w:val="yellow"/>
              </w:rPr>
            </w:pPr>
            <w:r w:rsidRPr="00C90465">
              <w:t>Uchazeč uvede nabídkovou cenu pouze pro části zakázky, do kterých podává nabídku. Neplátce DPH uvede celkovou nabídkovou cenu pouze do sloupce „Cena bez DPH“ a cenu do sloupce „Cena včetně DPH“ již nevyplňuje</w:t>
            </w:r>
          </w:p>
        </w:tc>
      </w:tr>
      <w:tr w:rsidR="00640638" w:rsidRPr="00077723" w:rsidTr="00C90465">
        <w:trPr>
          <w:cantSplit/>
          <w:trHeight w:val="850"/>
        </w:trPr>
        <w:tc>
          <w:tcPr>
            <w:tcW w:w="3104" w:type="dxa"/>
            <w:vAlign w:val="center"/>
          </w:tcPr>
          <w:p w:rsidR="00640638" w:rsidRPr="00077723" w:rsidRDefault="00640638" w:rsidP="00F320B2">
            <w:pPr>
              <w:pStyle w:val="NORM12B"/>
              <w:rPr>
                <w:highlight w:val="yellow"/>
              </w:rPr>
            </w:pPr>
            <w:r w:rsidRPr="00077723">
              <w:t xml:space="preserve">Nabídková cena </w:t>
            </w:r>
          </w:p>
        </w:tc>
        <w:tc>
          <w:tcPr>
            <w:tcW w:w="3544" w:type="dxa"/>
            <w:vAlign w:val="center"/>
          </w:tcPr>
          <w:p w:rsidR="00640638" w:rsidRPr="00077723" w:rsidRDefault="00640638" w:rsidP="00F320B2">
            <w:pPr>
              <w:pStyle w:val="NORM12B"/>
              <w:jc w:val="center"/>
            </w:pPr>
            <w:r w:rsidRPr="00077723">
              <w:t>Cena bez DPH</w:t>
            </w:r>
          </w:p>
        </w:tc>
        <w:tc>
          <w:tcPr>
            <w:tcW w:w="3543" w:type="dxa"/>
            <w:vAlign w:val="center"/>
          </w:tcPr>
          <w:p w:rsidR="00640638" w:rsidRPr="00077723" w:rsidRDefault="00640638" w:rsidP="00F320B2">
            <w:pPr>
              <w:pStyle w:val="NORM12B"/>
              <w:jc w:val="center"/>
            </w:pPr>
            <w:r w:rsidRPr="00077723">
              <w:t>Cena včetně DPH</w:t>
            </w:r>
          </w:p>
        </w:tc>
      </w:tr>
      <w:tr w:rsidR="009A7424" w:rsidRPr="00077723" w:rsidTr="00C90465">
        <w:trPr>
          <w:cantSplit/>
          <w:trHeight w:val="850"/>
        </w:trPr>
        <w:tc>
          <w:tcPr>
            <w:tcW w:w="3104" w:type="dxa"/>
            <w:vAlign w:val="center"/>
          </w:tcPr>
          <w:p w:rsidR="009A7424" w:rsidRPr="00077723" w:rsidRDefault="009A7424" w:rsidP="00C90465">
            <w:pPr>
              <w:pStyle w:val="NORM12B"/>
            </w:pPr>
            <w:r>
              <w:t>Část 1</w:t>
            </w:r>
          </w:p>
        </w:tc>
        <w:tc>
          <w:tcPr>
            <w:tcW w:w="3544" w:type="dxa"/>
            <w:vAlign w:val="center"/>
          </w:tcPr>
          <w:p w:rsidR="009A7424" w:rsidRPr="00077723" w:rsidRDefault="009A7424" w:rsidP="00C90465">
            <w:pPr>
              <w:pStyle w:val="NORM12B"/>
            </w:pPr>
          </w:p>
        </w:tc>
        <w:tc>
          <w:tcPr>
            <w:tcW w:w="3543" w:type="dxa"/>
            <w:vAlign w:val="center"/>
          </w:tcPr>
          <w:p w:rsidR="009A7424" w:rsidRPr="00077723" w:rsidRDefault="009A7424" w:rsidP="00C90465">
            <w:pPr>
              <w:pStyle w:val="NORM12B"/>
            </w:pPr>
          </w:p>
        </w:tc>
      </w:tr>
      <w:tr w:rsidR="009A7424" w:rsidRPr="00077723" w:rsidTr="00C90465">
        <w:trPr>
          <w:cantSplit/>
          <w:trHeight w:val="850"/>
        </w:trPr>
        <w:tc>
          <w:tcPr>
            <w:tcW w:w="3104" w:type="dxa"/>
            <w:vAlign w:val="center"/>
          </w:tcPr>
          <w:p w:rsidR="009A7424" w:rsidRDefault="009A7424" w:rsidP="00C90465">
            <w:pPr>
              <w:pStyle w:val="NORM12B"/>
            </w:pPr>
            <w:r>
              <w:t>Část 2</w:t>
            </w:r>
          </w:p>
        </w:tc>
        <w:tc>
          <w:tcPr>
            <w:tcW w:w="3544" w:type="dxa"/>
            <w:vAlign w:val="center"/>
          </w:tcPr>
          <w:p w:rsidR="009A7424" w:rsidRPr="00077723" w:rsidRDefault="009A7424" w:rsidP="00C90465">
            <w:pPr>
              <w:pStyle w:val="NORM12B"/>
            </w:pPr>
          </w:p>
        </w:tc>
        <w:tc>
          <w:tcPr>
            <w:tcW w:w="3543" w:type="dxa"/>
            <w:vAlign w:val="center"/>
          </w:tcPr>
          <w:p w:rsidR="009A7424" w:rsidRPr="00077723" w:rsidRDefault="009A7424" w:rsidP="00C90465">
            <w:pPr>
              <w:pStyle w:val="NORM12B"/>
            </w:pPr>
          </w:p>
        </w:tc>
      </w:tr>
      <w:tr w:rsidR="009A7424" w:rsidRPr="00077723" w:rsidTr="00C90465">
        <w:trPr>
          <w:cantSplit/>
          <w:trHeight w:val="850"/>
        </w:trPr>
        <w:tc>
          <w:tcPr>
            <w:tcW w:w="3104" w:type="dxa"/>
            <w:vAlign w:val="center"/>
          </w:tcPr>
          <w:p w:rsidR="009A7424" w:rsidRDefault="009A7424" w:rsidP="00C90465">
            <w:pPr>
              <w:pStyle w:val="NORM12B"/>
            </w:pPr>
            <w:r>
              <w:t>Část 3</w:t>
            </w:r>
          </w:p>
        </w:tc>
        <w:tc>
          <w:tcPr>
            <w:tcW w:w="3544" w:type="dxa"/>
            <w:vAlign w:val="center"/>
          </w:tcPr>
          <w:p w:rsidR="009A7424" w:rsidRPr="00077723" w:rsidRDefault="009A7424" w:rsidP="00C90465">
            <w:pPr>
              <w:pStyle w:val="NORM12B"/>
            </w:pPr>
          </w:p>
        </w:tc>
        <w:tc>
          <w:tcPr>
            <w:tcW w:w="3543" w:type="dxa"/>
            <w:vAlign w:val="center"/>
          </w:tcPr>
          <w:p w:rsidR="009A7424" w:rsidRPr="00077723" w:rsidRDefault="009A7424" w:rsidP="00C90465">
            <w:pPr>
              <w:pStyle w:val="NORM12B"/>
            </w:pPr>
          </w:p>
        </w:tc>
      </w:tr>
    </w:tbl>
    <w:p w:rsidR="0026784B" w:rsidRPr="00077723" w:rsidRDefault="0026784B" w:rsidP="0026784B"/>
    <w:p w:rsidR="00640638" w:rsidRDefault="00640638" w:rsidP="00F320B2">
      <w:pPr>
        <w:pStyle w:val="NORM12B"/>
      </w:pPr>
    </w:p>
    <w:p w:rsidR="00640638" w:rsidRDefault="00640638">
      <w:pPr>
        <w:spacing w:after="160" w:line="259" w:lineRule="auto"/>
        <w:jc w:val="left"/>
        <w:rPr>
          <w:rFonts w:eastAsiaTheme="minorHAnsi" w:cstheme="minorBidi"/>
          <w:b/>
          <w:sz w:val="24"/>
          <w:szCs w:val="22"/>
          <w:lang w:eastAsia="en-US"/>
        </w:rPr>
      </w:pPr>
      <w:r>
        <w:br w:type="page"/>
      </w:r>
    </w:p>
    <w:p w:rsidR="00640638" w:rsidRDefault="00640638" w:rsidP="00F320B2">
      <w:pPr>
        <w:pStyle w:val="NORM12B"/>
      </w:pPr>
    </w:p>
    <w:p w:rsidR="00640638" w:rsidRDefault="00640638" w:rsidP="00F320B2">
      <w:pPr>
        <w:pStyle w:val="NORM12B"/>
      </w:pPr>
    </w:p>
    <w:p w:rsidR="0026784B" w:rsidRPr="00077723" w:rsidRDefault="0026784B" w:rsidP="00F320B2">
      <w:pPr>
        <w:pStyle w:val="NORM12B"/>
      </w:pPr>
      <w:r w:rsidRPr="00077723">
        <w:t>Informace pro zadavatele</w:t>
      </w:r>
    </w:p>
    <w:p w:rsidR="0026784B" w:rsidRPr="00077723" w:rsidRDefault="0026784B" w:rsidP="0026784B"/>
    <w:tbl>
      <w:tblPr>
        <w:tblW w:w="1012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4"/>
        <w:gridCol w:w="3543"/>
        <w:gridCol w:w="3544"/>
      </w:tblGrid>
      <w:tr w:rsidR="0026784B" w:rsidRPr="00077723" w:rsidTr="00C90465">
        <w:trPr>
          <w:trHeight w:val="850"/>
        </w:trPr>
        <w:tc>
          <w:tcPr>
            <w:tcW w:w="3034" w:type="dxa"/>
            <w:vAlign w:val="center"/>
          </w:tcPr>
          <w:p w:rsidR="0026784B" w:rsidRPr="00077723" w:rsidRDefault="0026784B" w:rsidP="00C90465">
            <w:pPr>
              <w:pStyle w:val="NORM12B"/>
              <w:jc w:val="left"/>
            </w:pPr>
            <w:r w:rsidRPr="00077723">
              <w:t>Právní forma</w:t>
            </w:r>
            <w:r w:rsidR="00D03D9D">
              <w:t xml:space="preserve"> uchazeče</w:t>
            </w:r>
          </w:p>
        </w:tc>
        <w:tc>
          <w:tcPr>
            <w:tcW w:w="7087" w:type="dxa"/>
            <w:gridSpan w:val="2"/>
            <w:vAlign w:val="center"/>
          </w:tcPr>
          <w:p w:rsidR="0026784B" w:rsidRPr="00077723" w:rsidRDefault="0026784B" w:rsidP="00C90465">
            <w:pPr>
              <w:jc w:val="left"/>
            </w:pPr>
          </w:p>
        </w:tc>
      </w:tr>
      <w:tr w:rsidR="0026784B" w:rsidRPr="00077723" w:rsidTr="00C90465">
        <w:trPr>
          <w:cantSplit/>
          <w:trHeight w:val="850"/>
        </w:trPr>
        <w:tc>
          <w:tcPr>
            <w:tcW w:w="3034" w:type="dxa"/>
            <w:vAlign w:val="center"/>
          </w:tcPr>
          <w:p w:rsidR="0026784B" w:rsidRPr="00077723" w:rsidRDefault="0026784B" w:rsidP="00C90465">
            <w:pPr>
              <w:pStyle w:val="NORM12B"/>
              <w:jc w:val="left"/>
            </w:pPr>
            <w:r w:rsidRPr="00077723">
              <w:t>Identifikační číslo</w:t>
            </w:r>
            <w:r w:rsidR="00D03D9D">
              <w:t xml:space="preserve"> uchazeče</w:t>
            </w:r>
          </w:p>
        </w:tc>
        <w:tc>
          <w:tcPr>
            <w:tcW w:w="7087" w:type="dxa"/>
            <w:gridSpan w:val="2"/>
            <w:vAlign w:val="center"/>
          </w:tcPr>
          <w:p w:rsidR="0026784B" w:rsidRPr="00077723" w:rsidRDefault="0026784B" w:rsidP="00C90465">
            <w:pPr>
              <w:jc w:val="left"/>
            </w:pPr>
          </w:p>
        </w:tc>
      </w:tr>
      <w:tr w:rsidR="00D03D9D" w:rsidRPr="00077723" w:rsidTr="00C90465">
        <w:trPr>
          <w:cantSplit/>
          <w:trHeight w:val="850"/>
        </w:trPr>
        <w:tc>
          <w:tcPr>
            <w:tcW w:w="3034" w:type="dxa"/>
            <w:vAlign w:val="center"/>
          </w:tcPr>
          <w:p w:rsidR="00D03D9D" w:rsidRPr="00077723" w:rsidRDefault="00B520E4">
            <w:pPr>
              <w:pStyle w:val="NORM12B"/>
              <w:jc w:val="left"/>
            </w:pPr>
            <w:r>
              <w:t>U</w:t>
            </w:r>
            <w:r w:rsidR="00D03D9D">
              <w:t xml:space="preserve">chazeč </w:t>
            </w:r>
            <w:proofErr w:type="gramStart"/>
            <w:r>
              <w:t>uvede zda</w:t>
            </w:r>
            <w:proofErr w:type="gramEnd"/>
            <w:r>
              <w:t xml:space="preserve"> je či není </w:t>
            </w:r>
            <w:r w:rsidR="00D03D9D">
              <w:t xml:space="preserve">plátce DPH </w:t>
            </w:r>
          </w:p>
        </w:tc>
        <w:tc>
          <w:tcPr>
            <w:tcW w:w="3543" w:type="dxa"/>
            <w:vAlign w:val="center"/>
          </w:tcPr>
          <w:p w:rsidR="00D03D9D" w:rsidRPr="00D03D9D" w:rsidRDefault="00D03D9D" w:rsidP="00C90465">
            <w:pPr>
              <w:jc w:val="left"/>
            </w:pPr>
            <w:r w:rsidRPr="00D03D9D">
              <w:t>ANO</w:t>
            </w:r>
            <w:r w:rsidR="00B520E4">
              <w:t xml:space="preserve"> jsem plátce DPH</w:t>
            </w:r>
          </w:p>
          <w:p w:rsidR="00D03D9D" w:rsidRPr="00C90465" w:rsidRDefault="00D03D9D" w:rsidP="00C90465">
            <w:pPr>
              <w:jc w:val="left"/>
              <w:rPr>
                <w:i/>
                <w:sz w:val="18"/>
                <w:szCs w:val="18"/>
              </w:rPr>
            </w:pPr>
            <w:r w:rsidRPr="00C90465">
              <w:rPr>
                <w:i/>
                <w:sz w:val="18"/>
                <w:szCs w:val="18"/>
                <w:highlight w:val="lightGray"/>
              </w:rPr>
              <w:t>Nehodící se škrtněte</w:t>
            </w:r>
          </w:p>
        </w:tc>
        <w:tc>
          <w:tcPr>
            <w:tcW w:w="3544" w:type="dxa"/>
            <w:vAlign w:val="center"/>
          </w:tcPr>
          <w:p w:rsidR="00D03D9D" w:rsidRPr="00D03D9D" w:rsidRDefault="00D03D9D" w:rsidP="00C90465">
            <w:pPr>
              <w:jc w:val="left"/>
            </w:pPr>
            <w:r w:rsidRPr="00D03D9D">
              <w:t>NE</w:t>
            </w:r>
            <w:r w:rsidR="00B520E4">
              <w:t xml:space="preserve"> nejsem plátce DPH</w:t>
            </w:r>
          </w:p>
          <w:p w:rsidR="00D03D9D" w:rsidRPr="00C90465" w:rsidRDefault="00D03D9D" w:rsidP="00C90465">
            <w:pPr>
              <w:jc w:val="left"/>
              <w:rPr>
                <w:i/>
                <w:sz w:val="18"/>
                <w:szCs w:val="18"/>
              </w:rPr>
            </w:pPr>
            <w:r w:rsidRPr="00C90465">
              <w:rPr>
                <w:i/>
                <w:sz w:val="18"/>
                <w:szCs w:val="18"/>
                <w:highlight w:val="lightGray"/>
              </w:rPr>
              <w:t>Nehodící se škrtněte</w:t>
            </w:r>
          </w:p>
        </w:tc>
      </w:tr>
      <w:tr w:rsidR="00D03D9D" w:rsidRPr="00077723" w:rsidTr="00C90465">
        <w:trPr>
          <w:cantSplit/>
          <w:trHeight w:val="850"/>
        </w:trPr>
        <w:tc>
          <w:tcPr>
            <w:tcW w:w="3034" w:type="dxa"/>
            <w:vAlign w:val="center"/>
          </w:tcPr>
          <w:p w:rsidR="00D03D9D" w:rsidRPr="00077723" w:rsidRDefault="00D03D9D">
            <w:pPr>
              <w:pStyle w:val="NORM12B"/>
              <w:jc w:val="left"/>
            </w:pPr>
            <w:r w:rsidRPr="00077723">
              <w:t>Daňové identifikační číslo</w:t>
            </w:r>
            <w:r>
              <w:t xml:space="preserve"> uchazeče</w:t>
            </w:r>
          </w:p>
        </w:tc>
        <w:tc>
          <w:tcPr>
            <w:tcW w:w="7087" w:type="dxa"/>
            <w:gridSpan w:val="2"/>
            <w:vAlign w:val="center"/>
          </w:tcPr>
          <w:p w:rsidR="00D03D9D" w:rsidRPr="00077723" w:rsidRDefault="00D03D9D" w:rsidP="00C90465">
            <w:pPr>
              <w:jc w:val="left"/>
            </w:pPr>
          </w:p>
        </w:tc>
      </w:tr>
    </w:tbl>
    <w:p w:rsidR="0026784B" w:rsidRPr="00077723" w:rsidRDefault="0026784B" w:rsidP="0026784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567"/>
        <w:gridCol w:w="2861"/>
      </w:tblGrid>
      <w:tr w:rsidR="003E555C" w:rsidTr="00C90465">
        <w:trPr>
          <w:trHeight w:val="454"/>
        </w:trPr>
        <w:tc>
          <w:tcPr>
            <w:tcW w:w="6771" w:type="dxa"/>
            <w:vAlign w:val="center"/>
          </w:tcPr>
          <w:p w:rsidR="003E555C" w:rsidRDefault="003E555C" w:rsidP="003E555C">
            <w:pPr>
              <w:jc w:val="left"/>
            </w:pPr>
            <w:r w:rsidRPr="00BA2E16">
              <w:t>V</w:t>
            </w:r>
            <w:r>
              <w:t xml:space="preserve"> </w:t>
            </w:r>
            <w:sdt>
              <w:sdtPr>
                <w:id w:val="26311129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434886">
                  <w:rPr>
                    <w:rStyle w:val="Zstupntext"/>
                    <w:rFonts w:eastAsiaTheme="minorHAnsi"/>
                  </w:rPr>
                  <w:t>Klikněte sem a zadejte text.</w:t>
                </w:r>
              </w:sdtContent>
            </w:sdt>
            <w:r w:rsidRPr="00BA2E16">
              <w:t xml:space="preserve"> </w:t>
            </w:r>
            <w:sdt>
              <w:sdtPr>
                <w:id w:val="1590659340"/>
                <w:placeholder>
                  <w:docPart w:val="41882B6CCCDD4072BBF25EEA4A0AFDB3"/>
                </w:placeholder>
                <w:showingPlcHdr/>
                <w:date>
                  <w:dateFormat w:val="d. M.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740C66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3E555C" w:rsidRDefault="003E555C" w:rsidP="00BF3810">
            <w:pPr>
              <w:jc w:val="left"/>
            </w:pPr>
          </w:p>
        </w:tc>
        <w:tc>
          <w:tcPr>
            <w:tcW w:w="2861" w:type="dxa"/>
            <w:vAlign w:val="center"/>
          </w:tcPr>
          <w:p w:rsidR="003E555C" w:rsidRDefault="003E555C" w:rsidP="00BF3810">
            <w:pPr>
              <w:jc w:val="left"/>
            </w:pPr>
          </w:p>
        </w:tc>
      </w:tr>
    </w:tbl>
    <w:p w:rsidR="003E555C" w:rsidRDefault="003E555C" w:rsidP="003E555C"/>
    <w:p w:rsidR="003E555C" w:rsidRDefault="003E555C" w:rsidP="003E555C"/>
    <w:p w:rsidR="003E555C" w:rsidRDefault="003E555C" w:rsidP="003E555C"/>
    <w:p w:rsidR="003E555C" w:rsidRDefault="003E555C" w:rsidP="003E555C"/>
    <w:p w:rsidR="003E555C" w:rsidRDefault="003E555C" w:rsidP="003E555C"/>
    <w:p w:rsidR="003E555C" w:rsidRDefault="003E555C" w:rsidP="003E555C"/>
    <w:p w:rsidR="003E555C" w:rsidRDefault="003E555C" w:rsidP="003E555C"/>
    <w:p w:rsidR="003E555C" w:rsidRDefault="003E555C" w:rsidP="003E555C"/>
    <w:p w:rsidR="003E555C" w:rsidRDefault="003E555C" w:rsidP="003E555C"/>
    <w:p w:rsidR="003E555C" w:rsidRPr="00BA2E16" w:rsidRDefault="003E555C" w:rsidP="003E555C"/>
    <w:p w:rsidR="003E555C" w:rsidRDefault="003E555C" w:rsidP="003E555C">
      <w:r>
        <w:t xml:space="preserve">         </w:t>
      </w:r>
    </w:p>
    <w:tbl>
      <w:tblPr>
        <w:tblStyle w:val="Mkatabulky"/>
        <w:tblW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3E555C" w:rsidTr="003E555C">
        <w:trPr>
          <w:trHeight w:val="340"/>
        </w:trPr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3E555C" w:rsidRDefault="003E555C" w:rsidP="00BF3810">
            <w:pPr>
              <w:jc w:val="left"/>
            </w:pPr>
          </w:p>
        </w:tc>
      </w:tr>
      <w:tr w:rsidR="003E555C" w:rsidTr="003E555C">
        <w:trPr>
          <w:trHeight w:val="340"/>
        </w:trPr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3E555C" w:rsidRPr="00BA2E16" w:rsidRDefault="003E555C" w:rsidP="003E555C">
            <w:pPr>
              <w:jc w:val="left"/>
            </w:pPr>
            <w:r w:rsidRPr="00077723">
              <w:t>Jméno a příjmení (tiskacím)</w:t>
            </w:r>
            <w:r w:rsidRPr="00077723">
              <w:tab/>
            </w:r>
            <w:r w:rsidRPr="00BA2E16">
              <w:t xml:space="preserve"> </w:t>
            </w:r>
          </w:p>
        </w:tc>
      </w:tr>
      <w:tr w:rsidR="003E555C" w:rsidTr="003E555C">
        <w:trPr>
          <w:trHeight w:val="340"/>
        </w:trPr>
        <w:tc>
          <w:tcPr>
            <w:tcW w:w="4820" w:type="dxa"/>
            <w:vAlign w:val="center"/>
          </w:tcPr>
          <w:p w:rsidR="003E555C" w:rsidRPr="00077723" w:rsidRDefault="003E555C" w:rsidP="003E555C">
            <w:pPr>
              <w:jc w:val="left"/>
            </w:pPr>
            <w:r w:rsidRPr="00077723">
              <w:t>podpis</w:t>
            </w:r>
            <w:r>
              <w:t>, razítko</w:t>
            </w:r>
          </w:p>
        </w:tc>
      </w:tr>
    </w:tbl>
    <w:p w:rsidR="00D273CE" w:rsidRDefault="00D273CE" w:rsidP="00EE0E30"/>
    <w:sectPr w:rsidR="00D273CE" w:rsidSect="003E555C">
      <w:headerReference w:type="default" r:id="rId7"/>
      <w:headerReference w:type="first" r:id="rId8"/>
      <w:pgSz w:w="11906" w:h="16838" w:code="9"/>
      <w:pgMar w:top="851" w:right="851" w:bottom="567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4EC" w:rsidRDefault="004B54EC" w:rsidP="00707676">
      <w:r>
        <w:separator/>
      </w:r>
    </w:p>
  </w:endnote>
  <w:endnote w:type="continuationSeparator" w:id="0">
    <w:p w:rsidR="004B54EC" w:rsidRDefault="004B54EC" w:rsidP="00707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4EC" w:rsidRDefault="004B54EC" w:rsidP="00707676">
      <w:r>
        <w:separator/>
      </w:r>
    </w:p>
  </w:footnote>
  <w:footnote w:type="continuationSeparator" w:id="0">
    <w:p w:rsidR="004B54EC" w:rsidRDefault="004B54EC" w:rsidP="00707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76" w:rsidRPr="00707676" w:rsidRDefault="00707676" w:rsidP="00707676">
    <w:pPr>
      <w:pStyle w:val="Zhlav"/>
      <w:jc w:val="center"/>
    </w:pPr>
    <w:r w:rsidRPr="00346711">
      <w:rPr>
        <w:noProof/>
      </w:rPr>
      <w:drawing>
        <wp:inline distT="0" distB="0" distL="0" distR="0" wp14:anchorId="0CEB4E1E" wp14:editId="3A20982F">
          <wp:extent cx="4484218" cy="11050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3877" cy="11099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76" w:rsidRDefault="003E555C" w:rsidP="00707676">
    <w:pPr>
      <w:pStyle w:val="Zhlav"/>
      <w:jc w:val="center"/>
    </w:pPr>
    <w:r w:rsidRPr="00346711">
      <w:rPr>
        <w:noProof/>
      </w:rPr>
      <w:drawing>
        <wp:inline distT="0" distB="0" distL="0" distR="0" wp14:anchorId="45B7E36D" wp14:editId="3A9CB6B2">
          <wp:extent cx="4166558" cy="1026800"/>
          <wp:effectExtent l="0" t="0" r="5715" b="1905"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3812" cy="10335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83ED1"/>
    <w:multiLevelType w:val="multilevel"/>
    <w:tmpl w:val="61FC7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176A6C14"/>
    <w:multiLevelType w:val="hybridMultilevel"/>
    <w:tmpl w:val="74626CE8"/>
    <w:lvl w:ilvl="0" w:tplc="86BC6FA8">
      <w:start w:val="1"/>
      <w:numFmt w:val="decimal"/>
      <w:pStyle w:val="NOR1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C022D"/>
    <w:multiLevelType w:val="hybridMultilevel"/>
    <w:tmpl w:val="2D78DE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A48F0"/>
    <w:multiLevelType w:val="hybridMultilevel"/>
    <w:tmpl w:val="6ED43C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B42B2"/>
    <w:multiLevelType w:val="multilevel"/>
    <w:tmpl w:val="36721E7A"/>
    <w:lvl w:ilvl="0">
      <w:start w:val="1"/>
      <w:numFmt w:val="decimal"/>
      <w:pStyle w:val="Nadpis1"/>
      <w:lvlText w:val="%1"/>
      <w:lvlJc w:val="left"/>
      <w:pPr>
        <w:ind w:left="3126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>
    <w:nsid w:val="72D77014"/>
    <w:multiLevelType w:val="hybridMultilevel"/>
    <w:tmpl w:val="FA90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626F0D"/>
    <w:multiLevelType w:val="hybridMultilevel"/>
    <w:tmpl w:val="19CE631A"/>
    <w:lvl w:ilvl="0" w:tplc="4C7486E6">
      <w:start w:val="1"/>
      <w:numFmt w:val="lowerLetter"/>
      <w:pStyle w:val="NORM2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FC67F7"/>
    <w:multiLevelType w:val="hybridMultilevel"/>
    <w:tmpl w:val="67D8492E"/>
    <w:lvl w:ilvl="0" w:tplc="9CAAA7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1"/>
    <w:lvlOverride w:ilvl="0">
      <w:startOverride w:val="1"/>
    </w:lvlOverride>
  </w:num>
  <w:num w:numId="8">
    <w:abstractNumId w:val="6"/>
  </w:num>
  <w:num w:numId="9">
    <w:abstractNumId w:val="2"/>
  </w:num>
  <w:num w:numId="10">
    <w:abstractNumId w:val="6"/>
    <w:lvlOverride w:ilvl="0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30"/>
    <w:rsid w:val="00016E09"/>
    <w:rsid w:val="001958F2"/>
    <w:rsid w:val="00224684"/>
    <w:rsid w:val="002324F7"/>
    <w:rsid w:val="0026784B"/>
    <w:rsid w:val="00274ECB"/>
    <w:rsid w:val="003E555C"/>
    <w:rsid w:val="004922B3"/>
    <w:rsid w:val="004B46E2"/>
    <w:rsid w:val="004B54EC"/>
    <w:rsid w:val="0050649F"/>
    <w:rsid w:val="00541EA9"/>
    <w:rsid w:val="005B28E2"/>
    <w:rsid w:val="00640638"/>
    <w:rsid w:val="00676007"/>
    <w:rsid w:val="00707676"/>
    <w:rsid w:val="00792B3F"/>
    <w:rsid w:val="00856C5F"/>
    <w:rsid w:val="00885B3E"/>
    <w:rsid w:val="009360CC"/>
    <w:rsid w:val="009A7424"/>
    <w:rsid w:val="00A54768"/>
    <w:rsid w:val="00A82ACD"/>
    <w:rsid w:val="00B21948"/>
    <w:rsid w:val="00B520E4"/>
    <w:rsid w:val="00C62479"/>
    <w:rsid w:val="00C6329C"/>
    <w:rsid w:val="00C90465"/>
    <w:rsid w:val="00CE3E2A"/>
    <w:rsid w:val="00D03D9D"/>
    <w:rsid w:val="00D273CE"/>
    <w:rsid w:val="00DA74F2"/>
    <w:rsid w:val="00EE0E30"/>
    <w:rsid w:val="00F17D8A"/>
    <w:rsid w:val="00F320B2"/>
    <w:rsid w:val="00FE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83A2F5-2230-44CA-B860-A35D9EB0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"/>
    <w:qFormat/>
    <w:rsid w:val="00707676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2"/>
    <w:qFormat/>
    <w:rsid w:val="005B28E2"/>
    <w:pPr>
      <w:keepNext/>
      <w:keepLines/>
      <w:numPr>
        <w:numId w:val="4"/>
      </w:numPr>
      <w:spacing w:before="120" w:after="120"/>
      <w:ind w:left="426"/>
      <w:jc w:val="left"/>
      <w:outlineLvl w:val="0"/>
    </w:pPr>
    <w:rPr>
      <w:rFonts w:eastAsiaTheme="majorEastAsia" w:cstheme="majorBidi"/>
      <w:b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17D8A"/>
    <w:pPr>
      <w:keepNext/>
      <w:keepLines/>
      <w:numPr>
        <w:ilvl w:val="1"/>
        <w:numId w:val="4"/>
      </w:numPr>
      <w:ind w:left="578" w:hanging="578"/>
      <w:outlineLvl w:val="1"/>
    </w:pPr>
    <w:rPr>
      <w:rFonts w:eastAsiaTheme="majorEastAsia" w:cstheme="majorBidi"/>
      <w:b/>
      <w:szCs w:val="24"/>
      <w:lang w:eastAsia="en-US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885B3E"/>
    <w:pPr>
      <w:keepNext/>
      <w:keepLines/>
      <w:numPr>
        <w:ilvl w:val="2"/>
        <w:numId w:val="4"/>
      </w:numPr>
      <w:spacing w:before="120" w:after="120"/>
      <w:jc w:val="center"/>
      <w:outlineLvl w:val="2"/>
    </w:pPr>
    <w:rPr>
      <w:rFonts w:eastAsiaTheme="majorEastAsia" w:cstheme="majorBidi"/>
      <w:b/>
      <w:sz w:val="26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2"/>
    <w:unhideWhenUsed/>
    <w:qFormat/>
    <w:rsid w:val="00885B3E"/>
    <w:pPr>
      <w:keepNext/>
      <w:keepLines/>
      <w:numPr>
        <w:ilvl w:val="3"/>
        <w:numId w:val="4"/>
      </w:numPr>
      <w:spacing w:before="120" w:after="120"/>
      <w:jc w:val="center"/>
      <w:outlineLvl w:val="3"/>
    </w:pPr>
    <w:rPr>
      <w:rFonts w:eastAsiaTheme="majorEastAsia" w:cstheme="majorBidi"/>
      <w:b/>
      <w:iCs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885B3E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85B3E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5B3E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5B3E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5B3E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1"/>
    <w:rsid w:val="00EE0E30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</w:pPr>
    <w:rPr>
      <w:rFonts w:ascii="Courier New" w:hAnsi="Courier New"/>
      <w:lang w:val="x-none" w:eastAsia="x-none"/>
    </w:rPr>
  </w:style>
  <w:style w:type="character" w:customStyle="1" w:styleId="ZkladntextChar">
    <w:name w:val="Základní text Char"/>
    <w:basedOn w:val="Standardnpsmoodstavce"/>
    <w:uiPriority w:val="99"/>
    <w:semiHidden/>
    <w:rsid w:val="00EE0E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EE0E30"/>
  </w:style>
  <w:style w:type="character" w:customStyle="1" w:styleId="Zkladntext2Char">
    <w:name w:val="Základní text 2 Char"/>
    <w:basedOn w:val="Standardnpsmoodstavce"/>
    <w:link w:val="Zkladntext2"/>
    <w:rsid w:val="00EE0E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">
    <w:name w:val="Nadpis"/>
    <w:basedOn w:val="Normln"/>
    <w:link w:val="NadpisChar"/>
    <w:unhideWhenUsed/>
    <w:rsid w:val="00EE0E30"/>
    <w:pPr>
      <w:spacing w:after="120"/>
      <w:jc w:val="center"/>
    </w:pPr>
    <w:rPr>
      <w:b/>
      <w:lang w:val="x-none" w:eastAsia="x-none"/>
    </w:rPr>
  </w:style>
  <w:style w:type="character" w:styleId="Hypertextovodkaz">
    <w:name w:val="Hyperlink"/>
    <w:unhideWhenUsed/>
    <w:rsid w:val="00EE0E30"/>
    <w:rPr>
      <w:color w:val="0000FF"/>
      <w:u w:val="single"/>
    </w:rPr>
  </w:style>
  <w:style w:type="character" w:customStyle="1" w:styleId="NadpisChar">
    <w:name w:val="Nadpis Char"/>
    <w:link w:val="Nadpis"/>
    <w:locked/>
    <w:rsid w:val="00707676"/>
    <w:rPr>
      <w:rFonts w:ascii="Arial" w:eastAsia="Times New Roman" w:hAnsi="Arial" w:cs="Arial"/>
      <w:b/>
      <w:szCs w:val="20"/>
      <w:lang w:val="x-none" w:eastAsia="x-none"/>
    </w:rPr>
  </w:style>
  <w:style w:type="character" w:customStyle="1" w:styleId="ZkladntextChar1">
    <w:name w:val="Základní text Char1"/>
    <w:link w:val="Zkladntext"/>
    <w:locked/>
    <w:rsid w:val="00EE0E30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E0E3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076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7676"/>
    <w:rPr>
      <w:rFonts w:ascii="Arial" w:eastAsia="Times New Roman" w:hAnsi="Arial" w:cs="Arial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76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676"/>
    <w:rPr>
      <w:rFonts w:ascii="Arial" w:eastAsia="Times New Roman" w:hAnsi="Arial" w:cs="Arial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707676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7676"/>
    <w:rPr>
      <w:rFonts w:ascii="Arial" w:eastAsiaTheme="majorEastAsia" w:hAnsi="Arial" w:cstheme="majorBidi"/>
      <w:b/>
      <w:spacing w:val="-10"/>
      <w:kern w:val="28"/>
      <w:sz w:val="32"/>
      <w:szCs w:val="56"/>
      <w:lang w:eastAsia="cs-CZ"/>
    </w:rPr>
  </w:style>
  <w:style w:type="paragraph" w:customStyle="1" w:styleId="NORM12B">
    <w:name w:val="NORM 12B"/>
    <w:basedOn w:val="Normln"/>
    <w:uiPriority w:val="1"/>
    <w:qFormat/>
    <w:rsid w:val="00707676"/>
    <w:rPr>
      <w:rFonts w:eastAsiaTheme="minorHAnsi" w:cstheme="minorBidi"/>
      <w:b/>
      <w:sz w:val="24"/>
      <w:szCs w:val="22"/>
      <w:lang w:eastAsia="en-US"/>
    </w:rPr>
  </w:style>
  <w:style w:type="paragraph" w:styleId="Bezmezer">
    <w:name w:val="No Spacing"/>
    <w:aliases w:val="NOR 10B"/>
    <w:uiPriority w:val="1"/>
    <w:qFormat/>
    <w:rsid w:val="00885B3E"/>
    <w:pPr>
      <w:spacing w:after="0" w:line="240" w:lineRule="auto"/>
      <w:jc w:val="both"/>
    </w:pPr>
    <w:rPr>
      <w:rFonts w:ascii="Arial" w:eastAsia="Times New Roman" w:hAnsi="Arial" w:cs="Arial"/>
      <w:b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2"/>
    <w:rsid w:val="005B28E2"/>
    <w:rPr>
      <w:rFonts w:ascii="Arial" w:eastAsiaTheme="majorEastAsia" w:hAnsi="Arial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2"/>
    <w:rsid w:val="00F17D8A"/>
    <w:rPr>
      <w:rFonts w:ascii="Arial" w:eastAsiaTheme="majorEastAsia" w:hAnsi="Arial" w:cstheme="majorBidi"/>
      <w:b/>
      <w:sz w:val="20"/>
      <w:szCs w:val="24"/>
    </w:rPr>
  </w:style>
  <w:style w:type="character" w:customStyle="1" w:styleId="Nadpis3Char">
    <w:name w:val="Nadpis 3 Char"/>
    <w:basedOn w:val="Standardnpsmoodstavce"/>
    <w:link w:val="Nadpis3"/>
    <w:uiPriority w:val="2"/>
    <w:rsid w:val="00885B3E"/>
    <w:rPr>
      <w:rFonts w:ascii="Arial" w:eastAsiaTheme="majorEastAsia" w:hAnsi="Arial" w:cstheme="majorBidi"/>
      <w:b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2"/>
    <w:rsid w:val="00885B3E"/>
    <w:rPr>
      <w:rFonts w:ascii="Arial" w:eastAsiaTheme="majorEastAsia" w:hAnsi="Arial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85B3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85B3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5B3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5B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5B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Mkatabulky">
    <w:name w:val="Table Grid"/>
    <w:basedOn w:val="Normlntabulka"/>
    <w:uiPriority w:val="39"/>
    <w:rsid w:val="00C6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54768"/>
    <w:rPr>
      <w:color w:val="808080"/>
    </w:rPr>
  </w:style>
  <w:style w:type="paragraph" w:customStyle="1" w:styleId="NOR1">
    <w:name w:val="NOR1"/>
    <w:basedOn w:val="Normln"/>
    <w:link w:val="NOR1Char"/>
    <w:autoRedefine/>
    <w:qFormat/>
    <w:rsid w:val="00DA74F2"/>
    <w:pPr>
      <w:numPr>
        <w:numId w:val="6"/>
      </w:numPr>
    </w:pPr>
    <w:rPr>
      <w:rFonts w:eastAsiaTheme="minorHAnsi" w:cstheme="minorBidi"/>
      <w:b/>
      <w:szCs w:val="22"/>
      <w:lang w:eastAsia="en-US"/>
    </w:rPr>
  </w:style>
  <w:style w:type="character" w:customStyle="1" w:styleId="NOR1Char">
    <w:name w:val="NOR1 Char"/>
    <w:basedOn w:val="Standardnpsmoodstavce"/>
    <w:link w:val="NOR1"/>
    <w:rsid w:val="00DA74F2"/>
    <w:rPr>
      <w:rFonts w:ascii="Arial" w:hAnsi="Arial"/>
      <w:b/>
      <w:sz w:val="20"/>
    </w:rPr>
  </w:style>
  <w:style w:type="character" w:styleId="Siln">
    <w:name w:val="Strong"/>
    <w:basedOn w:val="Standardnpsmoodstavce"/>
    <w:uiPriority w:val="22"/>
    <w:qFormat/>
    <w:rsid w:val="004B46E2"/>
    <w:rPr>
      <w:rFonts w:ascii="Arial" w:hAnsi="Arial"/>
      <w:b w:val="0"/>
      <w:bCs/>
      <w:sz w:val="20"/>
    </w:rPr>
  </w:style>
  <w:style w:type="paragraph" w:customStyle="1" w:styleId="NORM2">
    <w:name w:val="NORM 2"/>
    <w:basedOn w:val="Normln"/>
    <w:qFormat/>
    <w:rsid w:val="0050649F"/>
    <w:pPr>
      <w:numPr>
        <w:numId w:val="8"/>
      </w:numPr>
    </w:pPr>
    <w:rPr>
      <w:rFonts w:eastAsiaTheme="minorHAnsi" w:cstheme="minorBidi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74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742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8C8A5E753E1490D8A1FE7262E2B6F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BF396-A6D2-44C5-8A39-BCDB13A979DB}"/>
      </w:docPartPr>
      <w:docPartBody>
        <w:p w:rsidR="00FF7EB5" w:rsidRDefault="0070145B" w:rsidP="0070145B">
          <w:pPr>
            <w:pStyle w:val="58C8A5E753E1490D8A1FE7262E2B6F8B"/>
          </w:pPr>
          <w:r w:rsidRPr="00002DEF">
            <w:rPr>
              <w:rStyle w:val="Zstupntext"/>
            </w:rPr>
            <w:t>Klikněte sem a zadejte text.</w:t>
          </w:r>
        </w:p>
      </w:docPartBody>
    </w:docPart>
    <w:docPart>
      <w:docPartPr>
        <w:name w:val="41882B6CCCDD4072BBF25EEA4A0AFD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1B4C73-3377-4729-9764-40FC4700DB3A}"/>
      </w:docPartPr>
      <w:docPartBody>
        <w:p w:rsidR="00FF7EB5" w:rsidRDefault="0070145B" w:rsidP="0070145B">
          <w:pPr>
            <w:pStyle w:val="41882B6CCCDD4072BBF25EEA4A0AFDB3"/>
          </w:pPr>
          <w:r w:rsidRPr="00740C66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2E6FBF-8B5A-4E26-BA6B-159EBAE1A31D}"/>
      </w:docPartPr>
      <w:docPartBody>
        <w:p w:rsidR="00FF7EB5" w:rsidRDefault="0070145B">
          <w:r w:rsidRPr="00434886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5B"/>
    <w:rsid w:val="002224B4"/>
    <w:rsid w:val="00432585"/>
    <w:rsid w:val="0070145B"/>
    <w:rsid w:val="00965268"/>
    <w:rsid w:val="00A86841"/>
    <w:rsid w:val="00EB7F33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0145B"/>
    <w:rPr>
      <w:color w:val="808080"/>
    </w:rPr>
  </w:style>
  <w:style w:type="paragraph" w:customStyle="1" w:styleId="58C8A5E753E1490D8A1FE7262E2B6F8B">
    <w:name w:val="58C8A5E753E1490D8A1FE7262E2B6F8B"/>
    <w:rsid w:val="0070145B"/>
  </w:style>
  <w:style w:type="paragraph" w:customStyle="1" w:styleId="41882B6CCCDD4072BBF25EEA4A0AFDB3">
    <w:name w:val="41882B6CCCDD4072BBF25EEA4A0AFDB3"/>
    <w:rsid w:val="007014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Hynek Steska</dc:creator>
  <cp:lastModifiedBy>Hynek Steska</cp:lastModifiedBy>
  <cp:revision>3</cp:revision>
  <dcterms:created xsi:type="dcterms:W3CDTF">2014-12-02T15:41:00Z</dcterms:created>
  <dcterms:modified xsi:type="dcterms:W3CDTF">2014-12-03T15:25:00Z</dcterms:modified>
</cp:coreProperties>
</file>